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b/>
          <w:bCs/>
          <w:color w:val="EE1D24"/>
          <w:sz w:val="18"/>
          <w:szCs w:val="18"/>
        </w:rPr>
        <w:t>УВАЖАЕМЫЕ ШКОЛЬНИКИ И ВЫПУСКНИКИ 2020 ГОДА!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 xml:space="preserve">         Департамент здравоохранения Вологодской области с 1 октября 2019 года организует мероприятия по привлечению учащихся школ </w:t>
      </w:r>
      <w:proofErr w:type="gramStart"/>
      <w:r>
        <w:rPr>
          <w:rFonts w:ascii="Open Sans" w:hAnsi="Open Sans"/>
          <w:color w:val="454545"/>
          <w:sz w:val="18"/>
          <w:szCs w:val="18"/>
        </w:rPr>
        <w:t>г</w:t>
      </w:r>
      <w:proofErr w:type="gramEnd"/>
      <w:r>
        <w:rPr>
          <w:rFonts w:ascii="Open Sans" w:hAnsi="Open Sans"/>
          <w:color w:val="454545"/>
          <w:sz w:val="18"/>
          <w:szCs w:val="18"/>
        </w:rPr>
        <w:t>. Вологды, г. Череповца и районов области к поступлению в медицинские вузы на целевое обучение в 2020 году.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         Для того</w:t>
      </w:r>
      <w:proofErr w:type="gramStart"/>
      <w:r>
        <w:rPr>
          <w:rFonts w:ascii="Open Sans" w:hAnsi="Open Sans"/>
          <w:color w:val="454545"/>
          <w:sz w:val="18"/>
          <w:szCs w:val="18"/>
        </w:rPr>
        <w:t>,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 чтобы заявить о себе, необходимо: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- заполнить заявление                                        _          </w:t>
      </w:r>
      <w:hyperlink r:id="rId4" w:history="1">
        <w:r>
          <w:rPr>
            <w:rStyle w:val="a4"/>
            <w:rFonts w:ascii="Open Sans" w:hAnsi="Open Sans"/>
            <w:color w:val="8FA4BA"/>
            <w:sz w:val="18"/>
            <w:szCs w:val="18"/>
          </w:rPr>
          <w:t>(скачать бланк заявления),</w:t>
        </w:r>
      </w:hyperlink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- оформить согласие на обработку персональных данных     </w:t>
      </w:r>
      <w:hyperlink r:id="rId5" w:history="1">
        <w:r>
          <w:rPr>
            <w:rStyle w:val="a4"/>
            <w:rFonts w:ascii="Open Sans" w:hAnsi="Open Sans"/>
            <w:color w:val="8FA4BA"/>
            <w:sz w:val="18"/>
            <w:szCs w:val="18"/>
          </w:rPr>
          <w:t>(скачать бланк согласия),</w:t>
        </w:r>
      </w:hyperlink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 xml:space="preserve">- </w:t>
      </w:r>
      <w:proofErr w:type="gramStart"/>
      <w:r>
        <w:rPr>
          <w:rFonts w:ascii="Open Sans" w:hAnsi="Open Sans"/>
          <w:color w:val="454545"/>
          <w:sz w:val="18"/>
          <w:szCs w:val="18"/>
        </w:rPr>
        <w:t>предоставить справку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 из образовательного учреждения об успеваемости за 10 класс при наличии положительных оценок по химии, биологии, русскому языку;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- эссе «Мой профессиональный выбор»: вверху страницы указать фамилию, имя, отчество, номер школы, класс; внизу – дата, подпись (объем не менее одной страницы печатного текста формата А</w:t>
      </w:r>
      <w:proofErr w:type="gramStart"/>
      <w:r>
        <w:rPr>
          <w:rFonts w:ascii="Open Sans" w:hAnsi="Open Sans"/>
          <w:color w:val="454545"/>
          <w:sz w:val="18"/>
          <w:szCs w:val="18"/>
        </w:rPr>
        <w:t>4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, шрифт </w:t>
      </w:r>
      <w:proofErr w:type="spellStart"/>
      <w:r>
        <w:rPr>
          <w:rFonts w:ascii="Open Sans" w:hAnsi="Open Sans"/>
          <w:color w:val="454545"/>
          <w:sz w:val="18"/>
          <w:szCs w:val="18"/>
        </w:rPr>
        <w:t>Times</w:t>
      </w:r>
      <w:proofErr w:type="spellEnd"/>
      <w:r>
        <w:rPr>
          <w:rFonts w:ascii="Open Sans" w:hAnsi="Open Sans"/>
          <w:color w:val="454545"/>
          <w:sz w:val="18"/>
          <w:szCs w:val="18"/>
        </w:rPr>
        <w:t xml:space="preserve"> </w:t>
      </w:r>
      <w:proofErr w:type="spellStart"/>
      <w:r>
        <w:rPr>
          <w:rFonts w:ascii="Open Sans" w:hAnsi="Open Sans"/>
          <w:color w:val="454545"/>
          <w:sz w:val="18"/>
          <w:szCs w:val="18"/>
        </w:rPr>
        <w:t>New</w:t>
      </w:r>
      <w:proofErr w:type="spellEnd"/>
      <w:r>
        <w:rPr>
          <w:rFonts w:ascii="Open Sans" w:hAnsi="Open Sans"/>
          <w:color w:val="454545"/>
          <w:sz w:val="18"/>
          <w:szCs w:val="18"/>
        </w:rPr>
        <w:t xml:space="preserve"> </w:t>
      </w:r>
      <w:proofErr w:type="spellStart"/>
      <w:r>
        <w:rPr>
          <w:rFonts w:ascii="Open Sans" w:hAnsi="Open Sans"/>
          <w:color w:val="454545"/>
          <w:sz w:val="18"/>
          <w:szCs w:val="18"/>
        </w:rPr>
        <w:t>Roman</w:t>
      </w:r>
      <w:proofErr w:type="spellEnd"/>
      <w:r>
        <w:rPr>
          <w:rFonts w:ascii="Open Sans" w:hAnsi="Open Sans"/>
          <w:color w:val="454545"/>
          <w:sz w:val="18"/>
          <w:szCs w:val="18"/>
        </w:rPr>
        <w:t>, кегль – 14, межстрочный интервал - одинарный);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- предоставить копию паспорта.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При оформлении документов несовершеннолетними гражданами, родители или законные представители несовершеннолетнего ставят подпись на каждом из документов (заявление, согласие).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 xml:space="preserve">Для участия в практических занятиях заполненные документы, справку, эссе необходимо представить до начала проведения 1 занятия (для </w:t>
      </w:r>
      <w:proofErr w:type="gramStart"/>
      <w:r>
        <w:rPr>
          <w:rFonts w:ascii="Open Sans" w:hAnsi="Open Sans"/>
          <w:color w:val="454545"/>
          <w:sz w:val="18"/>
          <w:szCs w:val="18"/>
        </w:rPr>
        <w:t>г</w:t>
      </w:r>
      <w:proofErr w:type="gramEnd"/>
      <w:r>
        <w:rPr>
          <w:rFonts w:ascii="Open Sans" w:hAnsi="Open Sans"/>
          <w:color w:val="454545"/>
          <w:sz w:val="18"/>
          <w:szCs w:val="18"/>
        </w:rPr>
        <w:t>. Вологды – до 20.10.2019, для г. Череповца – до 19.10.2019, для ЦРБ - согласно плана практических занятий):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 xml:space="preserve">- для проживающих в г. Вологде и Вологодском районе: г. Вологда, ул. Герцена, д.60, </w:t>
      </w:r>
      <w:proofErr w:type="spellStart"/>
      <w:r>
        <w:rPr>
          <w:rFonts w:ascii="Open Sans" w:hAnsi="Open Sans"/>
          <w:color w:val="454545"/>
          <w:sz w:val="18"/>
          <w:szCs w:val="18"/>
        </w:rPr>
        <w:t>каб</w:t>
      </w:r>
      <w:proofErr w:type="spellEnd"/>
      <w:r>
        <w:rPr>
          <w:rFonts w:ascii="Open Sans" w:hAnsi="Open Sans"/>
          <w:color w:val="454545"/>
          <w:sz w:val="18"/>
          <w:szCs w:val="18"/>
        </w:rPr>
        <w:t xml:space="preserve">. 25, БПОУ </w:t>
      </w:r>
      <w:proofErr w:type="gramStart"/>
      <w:r>
        <w:rPr>
          <w:rFonts w:ascii="Open Sans" w:hAnsi="Open Sans"/>
          <w:color w:val="454545"/>
          <w:sz w:val="18"/>
          <w:szCs w:val="18"/>
        </w:rPr>
        <w:t>ВО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 «Вологодский областной медицинский колледж»: по вторникам, средам, четвергам с 16.00 до 17.00 ч., начиная с 8 октября 2019 года (по предварительной записи: по вторникам, средам, четвергам с 14.00 до 16.00 ч.), контактное лицо – Жидкова Надежда Анатольевна, телефон (8172)75-33-68;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 xml:space="preserve">- для проживающих в г. Череповце и Череповецком районе: г.  Череповец, ул. Данилова, д. 30, БПОУ </w:t>
      </w:r>
      <w:proofErr w:type="gramStart"/>
      <w:r>
        <w:rPr>
          <w:rFonts w:ascii="Open Sans" w:hAnsi="Open Sans"/>
          <w:color w:val="454545"/>
          <w:sz w:val="18"/>
          <w:szCs w:val="18"/>
        </w:rPr>
        <w:t>ВО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 «Череповецкий медицинский колледж имени Н.М. Амосова» 4 этаж, </w:t>
      </w:r>
      <w:proofErr w:type="spellStart"/>
      <w:r>
        <w:rPr>
          <w:rFonts w:ascii="Open Sans" w:hAnsi="Open Sans"/>
          <w:color w:val="454545"/>
          <w:sz w:val="18"/>
          <w:szCs w:val="18"/>
        </w:rPr>
        <w:t>каб</w:t>
      </w:r>
      <w:proofErr w:type="spellEnd"/>
      <w:r>
        <w:rPr>
          <w:rFonts w:ascii="Open Sans" w:hAnsi="Open Sans"/>
          <w:color w:val="454545"/>
          <w:sz w:val="18"/>
          <w:szCs w:val="18"/>
        </w:rPr>
        <w:t xml:space="preserve">. 406 по вторникам, средам, четвергам с 16.00 до 17.00 ч., начиная с 8 октября 2019 года (по предварительной записи: по рабочим дням с 14.00 до 17.00 ч.), контактное лицо - Платонова Татьяна Валентиновна, начальник отдела кадров и правового обеспечения БПОУ </w:t>
      </w:r>
      <w:proofErr w:type="gramStart"/>
      <w:r>
        <w:rPr>
          <w:rFonts w:ascii="Open Sans" w:hAnsi="Open Sans"/>
          <w:color w:val="454545"/>
          <w:sz w:val="18"/>
          <w:szCs w:val="18"/>
        </w:rPr>
        <w:t>ВО</w:t>
      </w:r>
      <w:proofErr w:type="gramEnd"/>
      <w:r>
        <w:rPr>
          <w:rFonts w:ascii="Open Sans" w:hAnsi="Open Sans"/>
          <w:color w:val="454545"/>
          <w:sz w:val="18"/>
          <w:szCs w:val="18"/>
        </w:rPr>
        <w:t xml:space="preserve"> «Череповецкий медицинский колледж имени Н.М. Амосова», телефон  (8202)58-73-40;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- для жителей районов: в отдел кадров центральных районных больниц. Информация по проведению практических занятий для школьников районов будет размещена на официальных сайтах центральных районных больниц.</w:t>
      </w:r>
    </w:p>
    <w:p w:rsidR="00551A64" w:rsidRDefault="00551A64" w:rsidP="00551A64">
      <w:pPr>
        <w:pStyle w:val="a3"/>
        <w:rPr>
          <w:rFonts w:ascii="Open Sans" w:hAnsi="Open Sans"/>
          <w:color w:val="454545"/>
          <w:sz w:val="18"/>
          <w:szCs w:val="18"/>
        </w:rPr>
      </w:pPr>
      <w:r>
        <w:rPr>
          <w:rFonts w:ascii="Open Sans" w:hAnsi="Open Sans"/>
          <w:color w:val="454545"/>
          <w:sz w:val="18"/>
          <w:szCs w:val="18"/>
        </w:rPr>
        <w:t>Несовершеннолетние граждане подают документы в присутствии родителей или законных представителей (при себе иметь паспорт).</w:t>
      </w:r>
    </w:p>
    <w:p w:rsidR="004C5D88" w:rsidRPr="004C5D88" w:rsidRDefault="004C5D88" w:rsidP="004C5D8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  <w:hyperlink r:id="rId6" w:history="1">
        <w:proofErr w:type="gramStart"/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>П</w:t>
        </w:r>
        <w:proofErr w:type="gramEnd"/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 xml:space="preserve"> Л А Н</w:t>
        </w:r>
      </w:hyperlink>
    </w:p>
    <w:p w:rsidR="004C5D88" w:rsidRPr="004C5D88" w:rsidRDefault="004C5D88" w:rsidP="004C5D8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  <w:hyperlink r:id="rId7" w:history="1"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>практических занятий для учащихся школ</w:t>
        </w:r>
        <w:proofErr w:type="gramStart"/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 xml:space="preserve"> ,</w:t>
        </w:r>
        <w:proofErr w:type="gramEnd"/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 xml:space="preserve"> ориентированных на поступление в</w:t>
        </w:r>
      </w:hyperlink>
    </w:p>
    <w:p w:rsidR="004C5D88" w:rsidRPr="004C5D88" w:rsidRDefault="004C5D88" w:rsidP="004C5D8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  <w:hyperlink r:id="rId8" w:history="1">
        <w:r w:rsidRPr="004C5D88">
          <w:rPr>
            <w:rFonts w:ascii="Open Sans" w:eastAsia="Times New Roman" w:hAnsi="Open Sans" w:cs="Times New Roman"/>
            <w:b/>
            <w:bCs/>
            <w:color w:val="8FA4BA"/>
            <w:sz w:val="18"/>
            <w:u w:val="single"/>
            <w:lang w:eastAsia="ru-RU"/>
          </w:rPr>
          <w:t>медицинские образовательные учреждения в 2020 году*</w:t>
        </w:r>
      </w:hyperlink>
    </w:p>
    <w:p w:rsidR="004C5D88" w:rsidRPr="004C5D88" w:rsidRDefault="004C5D88" w:rsidP="004C5D8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</w:p>
    <w:p w:rsidR="004C5D88" w:rsidRPr="004C5D88" w:rsidRDefault="004C5D88" w:rsidP="004C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>План практических занятий </w:t>
      </w:r>
      <w:r w:rsidRPr="004C5D88">
        <w:rPr>
          <w:rFonts w:ascii="Open Sans" w:eastAsia="Times New Roman" w:hAnsi="Open Sans" w:cs="Times New Roman"/>
          <w:b/>
          <w:bCs/>
          <w:color w:val="454545"/>
          <w:sz w:val="18"/>
          <w:szCs w:val="18"/>
          <w:lang w:eastAsia="ru-RU"/>
        </w:rPr>
        <w:t>для учащихся школ г. Вологды и Вологодского района, </w:t>
      </w:r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 xml:space="preserve">ориентированных на поступление </w:t>
      </w:r>
      <w:proofErr w:type="gramStart"/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>в</w:t>
      </w:r>
      <w:proofErr w:type="gramEnd"/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br/>
      </w:r>
    </w:p>
    <w:p w:rsidR="004C5D88" w:rsidRPr="004C5D88" w:rsidRDefault="004C5D88" w:rsidP="004C5D8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>медицинские образовательные учреждения в 2020 году*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1066"/>
        <w:gridCol w:w="1866"/>
        <w:gridCol w:w="3897"/>
        <w:gridCol w:w="2254"/>
      </w:tblGrid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Дата и время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проведения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Место проведения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Тематика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за проведение занятия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20.10.2019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(воскресенье)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11.00-13.00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(1,2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БПОУ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«Вологодский областной медицинский колледж»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 ул. Герцена, д. 60 (актовый зал)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Практическое занятие № 1 по манипуляционной технике: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хирургия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педиатрия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основы сестринского дела.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 добровольческом движении «Волонтеры-медики».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Кашникова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Ольга Викторовна - директор,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Жданова Ирина Александровна - заместитель директора по воспитательной работе, преподаватели колледжа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13.11.2019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15.00 – 16.00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 группа)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16.00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(2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городская поликлиника №1»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Мальцева, д.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Знакомство с организацией работы 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городская поликлиника №1».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Практическое занятие в кабинетах для диагностических исследований – УЗИ, ЭКГ, спирограмма и т.д. Посещение центра амбулаторной хирургии, отделения восстановительного лечения, Центра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Котов Александр Юрьевич – главный врач,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Корепина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Наталья Алексеевна - главная медицинская сестра,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Сапожникова Марина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Анатольевна - заведующий учебно-методическим кабинетом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11.12.2019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15.30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(1,2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областная детская клиническая больница»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Пошехонское шоссе,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д. 31, вход через стационар.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Знакомство с организацией работы 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областная детская клиническая больница».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Богатырев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Владимир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Георгиевич – главный врач,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Русанова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Наталья Сергеевна – главная медицинская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сестра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22.01.2020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15.00 – 16.00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 группа)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16.00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(2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станция скорой медицинской помощи»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Чехова,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Знакомство с организацией работы 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станция скорой медицинской помощи». Практическое занятие по проведению реанимационных мероприятий у взрослого 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Маркевич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Юрий Николаевич - главный врач,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Санайкина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Ольга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Константиновна – заместитель главного врача по работе со средним медицинским персоналом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09.02.2020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(воскресенье)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11.00-12.30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(1,2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БПОУ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«Вологодский областной медицинский колледж»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Герцена, д. 60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(актовый зал)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Практическое занятие № 2 по манипуляционной технике: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хирургия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терапия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анатомия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- реанимация.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 добровольческом движении «Волонтеры-медики».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Кашникова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Ольга Викторовна - директор,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Жданова Ирина Александровна - заместитель директора по воспитательной работе, преподаватели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колледжа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26.02.2020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15.00 – 16.00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 группа)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16.00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(2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детская городская </w:t>
            </w: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поликлиника»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Благовещенская,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д.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 xml:space="preserve">Знакомство с организацией работы 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детская городская поликлиника </w:t>
            </w: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№1».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«Центр здоровья для детей» - занятие по первичному медицинскому исследованию: измерение АД, антропометрических данных, функции дыхательной системы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 xml:space="preserve">Луговин Александр Владимирович – главный </w:t>
            </w: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врач,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Юрикова Наталия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Михайловна - заведующий центром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18.03.2020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15.00 – 16.00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 группа)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16.00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(2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«Вологодская областная станция переливания крови №1»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Ветошкина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Знакомство с организацией работы по заготовке донорской крови и производства компонентов крови, препаратов крови и иммуногематологических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Ульянова Марина Владимировна – главный врач</w:t>
            </w:r>
          </w:p>
        </w:tc>
      </w:tr>
      <w:tr w:rsidR="004C5D88" w:rsidRPr="004C5D88" w:rsidTr="004C5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08.04.2020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(среда)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15.30 – 17.00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(1,2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БУЗ </w:t>
            </w:r>
            <w:proofErr w:type="gram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«Вологодский областной центр медицинской профилактики»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Октябрьская, д.40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Место проведения: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г. Вологда,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ул. Герцена, д. 60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(актовый зал)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 Знакомство с организацией работы Центра медицинской профилактики. Информация по вопросам здоровья и здорового образа жизни, индивидуальной профилактики, снижения риска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Риза </w:t>
            </w: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Ахмедзакиевич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– директор центра,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proofErr w:type="spellStart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Барачевская</w:t>
            </w:r>
            <w:proofErr w:type="spellEnd"/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4C5D88" w:rsidRPr="004C5D88" w:rsidRDefault="004C5D88" w:rsidP="004C5D8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4C5D88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Александровна – заместитель директора</w:t>
            </w:r>
          </w:p>
        </w:tc>
      </w:tr>
    </w:tbl>
    <w:p w:rsidR="004C5D88" w:rsidRPr="004C5D88" w:rsidRDefault="004C5D88" w:rsidP="004C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br/>
      </w:r>
    </w:p>
    <w:p w:rsidR="004C5D88" w:rsidRPr="004C5D88" w:rsidRDefault="004C5D88" w:rsidP="004C5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</w:pPr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> </w:t>
      </w:r>
    </w:p>
    <w:p w:rsidR="00C11FFD" w:rsidRDefault="004C5D88" w:rsidP="004C5D88">
      <w:r w:rsidRPr="004C5D88">
        <w:rPr>
          <w:rFonts w:ascii="Open Sans" w:eastAsia="Times New Roman" w:hAnsi="Open Sans" w:cs="Times New Roman"/>
          <w:color w:val="454545"/>
          <w:sz w:val="18"/>
          <w:szCs w:val="18"/>
          <w:lang w:eastAsia="ru-RU"/>
        </w:rPr>
        <w:t>  *При посещении практических занятий при себе иметь сменную обувь или бахилы.</w:t>
      </w:r>
    </w:p>
    <w:sectPr w:rsidR="00C11FFD" w:rsidSect="00C1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51A64"/>
    <w:rsid w:val="004C5D88"/>
    <w:rsid w:val="00551A64"/>
    <w:rsid w:val="00C1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zdrav.gov35.ru/docs/bank/2018/%D0%A3%D0%BF%D1%80%D0%B0%D0%B2%D0%BB%D0%B5%D0%BD%D0%B8%D0%B5%20%D0%BA%D0%B0%D0%B4%D1%80%D0%BE%D0%B2%D0%BE%D0%B9%20%D0%BF%D0%BE%D0%BB%D0%B8%D1%82%D0%B8%D0%BA%D0%B8/%D0%9F%D0%BB%D0%B0%D0%BD%D1%8B%20%D0%BF%D1%80%D0%B0%D0%BA%D1%82.%20%D0%B7%D0%B0%D0%BD%D1%8F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zdrav.gov35.ru/docs/bank/2018/%D0%A3%D0%BF%D1%80%D0%B0%D0%B2%D0%BB%D0%B5%D0%BD%D0%B8%D0%B5%20%D0%BA%D0%B0%D0%B4%D1%80%D0%BE%D0%B2%D0%BE%D0%B9%20%D0%BF%D0%BE%D0%BB%D0%B8%D1%82%D0%B8%D0%BA%D0%B8/%D0%9F%D0%BB%D0%B0%D0%BD%D1%8B%20%D0%BF%D1%80%D0%B0%D0%BA%D1%82.%20%D0%B7%D0%B0%D0%BD%D1%8F%D1%8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zdrav.gov35.ru/docs/bank/2018/%D0%A3%D0%BF%D1%80%D0%B0%D0%B2%D0%BB%D0%B5%D0%BD%D0%B8%D0%B5%20%D0%BA%D0%B0%D0%B4%D1%80%D0%BE%D0%B2%D0%BE%D0%B9%20%D0%BF%D0%BE%D0%BB%D0%B8%D1%82%D0%B8%D0%BA%D0%B8/%D0%9F%D0%BB%D0%B0%D0%BD%D1%8B%20%D0%BF%D1%80%D0%B0%D0%BA%D1%82.%20%D0%B7%D0%B0%D0%BD%D1%8F%D1%82.pdf" TargetMode="External"/><Relationship Id="rId5" Type="http://schemas.openxmlformats.org/officeDocument/2006/relationships/hyperlink" Target="https://depzdrav.gov35.ru/docs/bank/2018/%D0%A3%D0%BF%D1%80%D0%B0%D0%B2%D0%BB%D0%B5%D0%BD%D0%B8%D0%B5%20%D0%BA%D0%B0%D0%B4%D1%80%D0%BE%D0%B2%D0%BE%D0%B9%20%D0%BF%D0%BE%D0%BB%D0%B8%D1%82%D0%B8%D0%BA%D0%B8/%D1%81%D0%BE%D0%B3%D0%BB%D0%B0%D1%81%D0%B8%D0%B5%20%D0%BD%D0%B0%20%D0%9E%D0%9F%D0%94%201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pzdrav.gov35.ru/docs/bank/2018/%D0%A3%D0%BF%D1%80%D0%B0%D0%B2%D0%BB%D0%B5%D0%BD%D0%B8%D0%B5%20%D0%BA%D0%B0%D0%B4%D1%80%D0%BE%D0%B2%D0%BE%D0%B9%20%D0%BF%D0%BE%D0%BB%D0%B8%D1%82%D0%B8%D0%BA%D0%B8/%D0%B7%D0%B0%D1%8F%D0%B2%D0%BB%D0%B5%D0%BD%D0%B8%D0%B5%2015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0</DocSecurity>
  <Lines>58</Lines>
  <Paragraphs>16</Paragraphs>
  <ScaleCrop>false</ScaleCrop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2</cp:revision>
  <dcterms:created xsi:type="dcterms:W3CDTF">2019-10-01T12:33:00Z</dcterms:created>
  <dcterms:modified xsi:type="dcterms:W3CDTF">2019-10-01T12:34:00Z</dcterms:modified>
</cp:coreProperties>
</file>