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49" w:rsidRDefault="00251B49" w:rsidP="0025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МЕРАХ СОЦИАЛЬНОЙ ПОДДЕРЖКИ</w:t>
      </w:r>
    </w:p>
    <w:p w:rsidR="00251B49" w:rsidRDefault="00251B49" w:rsidP="0025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МЕДИЦИНСКИХ РАБОТНИКОВ И СТУДЕНТОВ</w:t>
      </w:r>
    </w:p>
    <w:p w:rsidR="00251B49" w:rsidRDefault="00251B49" w:rsidP="0025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 ВО «ГРЯЗОВЕЦКАЯ ЦРБ»</w:t>
      </w:r>
    </w:p>
    <w:p w:rsidR="00251B49" w:rsidRPr="00573BBE" w:rsidRDefault="00251B49" w:rsidP="00251B49">
      <w:pPr>
        <w:rPr>
          <w:rFonts w:ascii="Times New Roman" w:hAnsi="Times New Roman" w:cs="Times New Roman"/>
          <w:sz w:val="28"/>
          <w:szCs w:val="28"/>
        </w:rPr>
      </w:pPr>
      <w:r w:rsidRPr="00573BBE">
        <w:rPr>
          <w:rFonts w:ascii="Times New Roman" w:hAnsi="Times New Roman" w:cs="Times New Roman"/>
          <w:sz w:val="28"/>
          <w:szCs w:val="28"/>
        </w:rPr>
        <w:t>В соответствии с законом области от 06.05.2013 г. №3035-ОЗ «О мерах социальной поддержки, направленных на кадровое обеспечение системы здравоохранения области» единовременная компенсационная выплата в размере 1,0  млн</w:t>
      </w:r>
      <w:proofErr w:type="gramStart"/>
      <w:r w:rsidRPr="00573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3BBE">
        <w:rPr>
          <w:rFonts w:ascii="Times New Roman" w:hAnsi="Times New Roman" w:cs="Times New Roman"/>
          <w:sz w:val="28"/>
          <w:szCs w:val="28"/>
        </w:rPr>
        <w:t>уб. врачам и 500 тыс.руб. фельдшерам (в ред. от 02.12.2022 г.).</w:t>
      </w:r>
    </w:p>
    <w:p w:rsidR="00251B49" w:rsidRPr="00573BBE" w:rsidRDefault="00251B49" w:rsidP="00251B49">
      <w:pPr>
        <w:rPr>
          <w:rFonts w:ascii="Times New Roman" w:hAnsi="Times New Roman" w:cs="Times New Roman"/>
          <w:sz w:val="28"/>
          <w:szCs w:val="28"/>
        </w:rPr>
      </w:pPr>
      <w:r w:rsidRPr="00573BBE">
        <w:rPr>
          <w:rFonts w:ascii="Times New Roman" w:hAnsi="Times New Roman" w:cs="Times New Roman"/>
          <w:sz w:val="28"/>
          <w:szCs w:val="28"/>
        </w:rPr>
        <w:t>В соответствии с законом области от 30.10.2017 г. №4229 –</w:t>
      </w:r>
      <w:proofErr w:type="gramStart"/>
      <w:r w:rsidRPr="00573BBE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73BBE">
        <w:rPr>
          <w:rFonts w:ascii="Times New Roman" w:hAnsi="Times New Roman" w:cs="Times New Roman"/>
          <w:sz w:val="28"/>
          <w:szCs w:val="28"/>
        </w:rPr>
        <w:t xml:space="preserve"> «О единовременных компенсацио</w:t>
      </w:r>
      <w:bookmarkStart w:id="0" w:name="_GoBack"/>
      <w:bookmarkEnd w:id="0"/>
      <w:r w:rsidRPr="00573BBE">
        <w:rPr>
          <w:rFonts w:ascii="Times New Roman" w:hAnsi="Times New Roman" w:cs="Times New Roman"/>
          <w:sz w:val="28"/>
          <w:szCs w:val="28"/>
        </w:rPr>
        <w:t>нных выплатах медицинским работникам фельдшерско-акушерских пунктов и врачебных амбулаторий государственных учреждений здравоохранения области (в ред.2022 г.).</w:t>
      </w:r>
    </w:p>
    <w:p w:rsidR="00251B49" w:rsidRPr="00573BBE" w:rsidRDefault="00251B49" w:rsidP="00251B49">
      <w:pPr>
        <w:rPr>
          <w:rFonts w:ascii="Times New Roman" w:hAnsi="Times New Roman" w:cs="Times New Roman"/>
          <w:sz w:val="28"/>
          <w:szCs w:val="28"/>
        </w:rPr>
      </w:pPr>
      <w:r w:rsidRPr="00573BB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Вологодской области от 19.11.2018 г. №1053 ежемесячная выплата в размере 10,0 тыс.руб. в течени</w:t>
      </w:r>
      <w:proofErr w:type="gramStart"/>
      <w:r w:rsidRPr="00573B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3BBE">
        <w:rPr>
          <w:rFonts w:ascii="Times New Roman" w:hAnsi="Times New Roman" w:cs="Times New Roman"/>
          <w:sz w:val="28"/>
          <w:szCs w:val="28"/>
        </w:rPr>
        <w:t xml:space="preserve"> 3-х лет работы после трудоустройства врачам-терапевтам участковым и врачам-педиатрам участковым.</w:t>
      </w:r>
    </w:p>
    <w:p w:rsidR="00251B49" w:rsidRPr="00573BBE" w:rsidRDefault="00251B49" w:rsidP="00251B49">
      <w:pPr>
        <w:rPr>
          <w:rFonts w:ascii="Times New Roman" w:hAnsi="Times New Roman" w:cs="Times New Roman"/>
          <w:sz w:val="28"/>
          <w:szCs w:val="28"/>
        </w:rPr>
      </w:pPr>
      <w:r w:rsidRPr="00573BB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Вологодской области от 26.07.2021 г. №832 ежемесячная выплата в размере 8,0 тыс.руб. в течени</w:t>
      </w:r>
      <w:proofErr w:type="gramStart"/>
      <w:r w:rsidRPr="00573B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3BBE">
        <w:rPr>
          <w:rFonts w:ascii="Times New Roman" w:hAnsi="Times New Roman" w:cs="Times New Roman"/>
          <w:sz w:val="28"/>
          <w:szCs w:val="28"/>
        </w:rPr>
        <w:t xml:space="preserve"> 3-х лет работы после трудоустройства фельдшерам скорой медицинской помощи.</w:t>
      </w:r>
    </w:p>
    <w:p w:rsidR="00251B49" w:rsidRPr="00573BBE" w:rsidRDefault="00251B49" w:rsidP="00251B49">
      <w:pPr>
        <w:rPr>
          <w:rFonts w:ascii="Times New Roman" w:hAnsi="Times New Roman" w:cs="Times New Roman"/>
          <w:sz w:val="28"/>
          <w:szCs w:val="28"/>
        </w:rPr>
      </w:pPr>
      <w:r w:rsidRPr="00573BBE">
        <w:rPr>
          <w:rFonts w:ascii="Times New Roman" w:hAnsi="Times New Roman" w:cs="Times New Roman"/>
          <w:sz w:val="28"/>
          <w:szCs w:val="28"/>
        </w:rPr>
        <w:t xml:space="preserve">В соответствии с программой «Совершенствование управления в </w:t>
      </w:r>
      <w:proofErr w:type="spellStart"/>
      <w:r w:rsidRPr="00573BBE">
        <w:rPr>
          <w:rFonts w:ascii="Times New Roman" w:hAnsi="Times New Roman" w:cs="Times New Roman"/>
          <w:sz w:val="28"/>
          <w:szCs w:val="28"/>
        </w:rPr>
        <w:t>Грязовецком</w:t>
      </w:r>
      <w:proofErr w:type="spellEnd"/>
      <w:r w:rsidRPr="00573BBE">
        <w:rPr>
          <w:rFonts w:ascii="Times New Roman" w:hAnsi="Times New Roman" w:cs="Times New Roman"/>
          <w:sz w:val="28"/>
          <w:szCs w:val="28"/>
        </w:rPr>
        <w:t xml:space="preserve"> муниципальном районе на 2022-2024 гг.» ежемесячная  выплата по договору найма жилого помещения в размере 8,0 тыс</w:t>
      </w:r>
      <w:proofErr w:type="gramStart"/>
      <w:r w:rsidRPr="00573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3BBE">
        <w:rPr>
          <w:rFonts w:ascii="Times New Roman" w:hAnsi="Times New Roman" w:cs="Times New Roman"/>
          <w:sz w:val="28"/>
          <w:szCs w:val="28"/>
        </w:rPr>
        <w:t>уб.</w:t>
      </w:r>
    </w:p>
    <w:p w:rsidR="00251B49" w:rsidRPr="00573BBE" w:rsidRDefault="00251B49" w:rsidP="00251B49">
      <w:pPr>
        <w:rPr>
          <w:rFonts w:ascii="Times New Roman" w:hAnsi="Times New Roman" w:cs="Times New Roman"/>
          <w:sz w:val="28"/>
          <w:szCs w:val="28"/>
        </w:rPr>
      </w:pPr>
      <w:r w:rsidRPr="00573BBE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 БУЗ ВО «</w:t>
      </w:r>
      <w:proofErr w:type="spellStart"/>
      <w:r w:rsidRPr="00573BBE">
        <w:rPr>
          <w:rFonts w:ascii="Times New Roman" w:hAnsi="Times New Roman" w:cs="Times New Roman"/>
          <w:sz w:val="28"/>
          <w:szCs w:val="28"/>
        </w:rPr>
        <w:t>Грязовецкая</w:t>
      </w:r>
      <w:proofErr w:type="spellEnd"/>
      <w:r w:rsidRPr="00573BBE">
        <w:rPr>
          <w:rFonts w:ascii="Times New Roman" w:hAnsi="Times New Roman" w:cs="Times New Roman"/>
          <w:sz w:val="28"/>
          <w:szCs w:val="28"/>
        </w:rPr>
        <w:t xml:space="preserve"> ЦРБ» ежемесячная выплата в размере 5,0 </w:t>
      </w:r>
      <w:proofErr w:type="spellStart"/>
      <w:r w:rsidRPr="00573BB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3BB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573B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3BBE">
        <w:rPr>
          <w:rFonts w:ascii="Times New Roman" w:hAnsi="Times New Roman" w:cs="Times New Roman"/>
          <w:sz w:val="28"/>
          <w:szCs w:val="28"/>
        </w:rPr>
        <w:t xml:space="preserve"> первого года работы молодым специалистам.</w:t>
      </w:r>
    </w:p>
    <w:p w:rsidR="00251B49" w:rsidRPr="00573BBE" w:rsidRDefault="00251B49" w:rsidP="00251B49">
      <w:pPr>
        <w:rPr>
          <w:rFonts w:ascii="Times New Roman" w:hAnsi="Times New Roman" w:cs="Times New Roman"/>
          <w:sz w:val="28"/>
          <w:szCs w:val="28"/>
        </w:rPr>
      </w:pPr>
      <w:r w:rsidRPr="00573BBE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«Развития местного самоуправления и кадрового обеспечения в </w:t>
      </w:r>
      <w:proofErr w:type="spellStart"/>
      <w:r w:rsidRPr="00573BBE">
        <w:rPr>
          <w:rFonts w:ascii="Times New Roman" w:hAnsi="Times New Roman" w:cs="Times New Roman"/>
          <w:sz w:val="28"/>
          <w:szCs w:val="28"/>
        </w:rPr>
        <w:t>Грязовецком</w:t>
      </w:r>
      <w:proofErr w:type="spellEnd"/>
      <w:r w:rsidRPr="00573BBE">
        <w:rPr>
          <w:rFonts w:ascii="Times New Roman" w:hAnsi="Times New Roman" w:cs="Times New Roman"/>
          <w:sz w:val="28"/>
          <w:szCs w:val="28"/>
        </w:rPr>
        <w:t xml:space="preserve"> муниципальном районе на 2022-2024 гг.» выплата стипендии ежемесячно в размере  2,0 тыс. рубл</w:t>
      </w:r>
      <w:r>
        <w:rPr>
          <w:rFonts w:ascii="Times New Roman" w:hAnsi="Times New Roman" w:cs="Times New Roman"/>
          <w:sz w:val="28"/>
          <w:szCs w:val="28"/>
        </w:rPr>
        <w:t xml:space="preserve">ей студентам медицинских </w:t>
      </w:r>
      <w:r w:rsidRPr="00573BBE">
        <w:rPr>
          <w:rFonts w:ascii="Times New Roman" w:hAnsi="Times New Roman" w:cs="Times New Roman"/>
          <w:sz w:val="28"/>
          <w:szCs w:val="28"/>
        </w:rPr>
        <w:t xml:space="preserve"> колледжей.</w:t>
      </w:r>
    </w:p>
    <w:p w:rsidR="00251B49" w:rsidRPr="00573BBE" w:rsidRDefault="00251B49" w:rsidP="00251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BBE">
        <w:rPr>
          <w:rFonts w:ascii="Times New Roman" w:hAnsi="Times New Roman" w:cs="Times New Roman"/>
          <w:sz w:val="28"/>
          <w:szCs w:val="28"/>
        </w:rPr>
        <w:t xml:space="preserve">В соответствии с законом области от 06.05.2013 г. №3035-ОЗ «О мерах социальной поддержки, направленных на кадровое обеспечение системы здравоохранения области» установить меры социальной поддержки в виде ежемесячной денежной выплаты в размере 4000 рублей студентам, </w:t>
      </w:r>
      <w:r w:rsidRPr="00573BBE">
        <w:rPr>
          <w:rFonts w:ascii="Times New Roman" w:hAnsi="Times New Roman" w:cs="Times New Roman"/>
          <w:sz w:val="28"/>
          <w:szCs w:val="28"/>
        </w:rPr>
        <w:lastRenderedPageBreak/>
        <w:t>получающим высшее медицинское образование в Российской Федерации в соответствии с федеральными государственными образовательными стандартами по специальностям "лечебное дело", "педиатрия" и "стоматология" по очной форме обучения, заключившим</w:t>
      </w:r>
      <w:proofErr w:type="gramEnd"/>
      <w:r w:rsidRPr="00573BBE">
        <w:rPr>
          <w:rFonts w:ascii="Times New Roman" w:hAnsi="Times New Roman" w:cs="Times New Roman"/>
          <w:sz w:val="28"/>
          <w:szCs w:val="28"/>
        </w:rPr>
        <w:t xml:space="preserve"> договоры о целевом обучении с уполномоченным органом исполнительной государственной власти области, в том числе на любом этапе освоения ими образовательной программы в образовательной организации высшего образования.</w:t>
      </w:r>
    </w:p>
    <w:p w:rsidR="00251B49" w:rsidRPr="00573BBE" w:rsidRDefault="00251B49" w:rsidP="00251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BBE">
        <w:rPr>
          <w:rFonts w:ascii="Times New Roman" w:hAnsi="Times New Roman" w:cs="Times New Roman"/>
          <w:sz w:val="28"/>
          <w:szCs w:val="28"/>
        </w:rPr>
        <w:t xml:space="preserve">Установить меры социальной поддержки в виде ежемесячной денежной выплаты в размере 4000 рублей студентам, получающим среднее медицинское образование в Российской Федерации в соответствии с федеральным государственным образовательным стандартом по специальности "лечебное дело" на 3 - 4 курсах обучения в образовательной организации среднего профессионального образования, заключившим договоры с уполномоченным органом исполнительной государственной власти области и принявшим на себя обязательства, предусмотренные </w:t>
      </w:r>
      <w:hyperlink w:anchor="P38">
        <w:r w:rsidRPr="00573BBE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  <w:proofErr w:type="gramEnd"/>
      </w:hyperlink>
      <w:r w:rsidRPr="00573BB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E0989" w:rsidRDefault="00251B49"/>
    <w:sectPr w:rsidR="00DE0989" w:rsidSect="00A3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51B49"/>
    <w:rsid w:val="00251B49"/>
    <w:rsid w:val="00826B7A"/>
    <w:rsid w:val="0083794C"/>
    <w:rsid w:val="00A3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2023-05-12T05:47:00Z</dcterms:created>
  <dcterms:modified xsi:type="dcterms:W3CDTF">2023-05-12T05:49:00Z</dcterms:modified>
</cp:coreProperties>
</file>