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DD" w:rsidRPr="00B164DD" w:rsidRDefault="00B164DD" w:rsidP="00B164DD">
      <w:pPr>
        <w:jc w:val="center"/>
        <w:rPr>
          <w:rFonts w:ascii="Arial Narrow" w:hAnsi="Arial Narrow"/>
          <w:b/>
          <w:sz w:val="24"/>
          <w:szCs w:val="24"/>
        </w:rPr>
      </w:pPr>
      <w:r w:rsidRPr="00B164DD">
        <w:rPr>
          <w:rFonts w:ascii="Arial Narrow" w:hAnsi="Arial Narrow"/>
          <w:b/>
          <w:sz w:val="24"/>
          <w:szCs w:val="24"/>
        </w:rPr>
        <w:t>Режим  работы амбулаторно-поликлинических отделений  БУЗ ВО «</w:t>
      </w:r>
      <w:proofErr w:type="spellStart"/>
      <w:r w:rsidRPr="00B164DD">
        <w:rPr>
          <w:rFonts w:ascii="Arial Narrow" w:hAnsi="Arial Narrow"/>
          <w:b/>
          <w:sz w:val="24"/>
          <w:szCs w:val="24"/>
        </w:rPr>
        <w:t>Грязовецкая</w:t>
      </w:r>
      <w:proofErr w:type="spellEnd"/>
      <w:r w:rsidRPr="00B164DD">
        <w:rPr>
          <w:rFonts w:ascii="Arial Narrow" w:hAnsi="Arial Narrow"/>
          <w:b/>
          <w:sz w:val="24"/>
          <w:szCs w:val="24"/>
        </w:rPr>
        <w:t xml:space="preserve">  центральная районная больница» в праздничные дни в мае 2017 года.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1 мая – праздничный день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2- 5 мая –</w:t>
      </w:r>
      <w:r>
        <w:rPr>
          <w:rFonts w:ascii="Arial Narrow" w:hAnsi="Arial Narrow"/>
          <w:sz w:val="24"/>
          <w:szCs w:val="24"/>
        </w:rPr>
        <w:t xml:space="preserve"> </w:t>
      </w:r>
      <w:r w:rsidRPr="00E72F50">
        <w:rPr>
          <w:rFonts w:ascii="Arial Narrow" w:hAnsi="Arial Narrow"/>
          <w:sz w:val="24"/>
          <w:szCs w:val="24"/>
        </w:rPr>
        <w:t>рабочие дни по календарю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6 мая –</w:t>
      </w:r>
      <w:r>
        <w:rPr>
          <w:rFonts w:ascii="Arial Narrow" w:hAnsi="Arial Narrow"/>
          <w:sz w:val="24"/>
          <w:szCs w:val="24"/>
        </w:rPr>
        <w:t xml:space="preserve"> </w:t>
      </w:r>
      <w:r w:rsidRPr="00E72F50">
        <w:rPr>
          <w:rFonts w:ascii="Arial Narrow" w:hAnsi="Arial Narrow"/>
          <w:sz w:val="24"/>
          <w:szCs w:val="24"/>
        </w:rPr>
        <w:t>рабочий день по субботе</w:t>
      </w:r>
      <w:r>
        <w:rPr>
          <w:rFonts w:ascii="Arial Narrow" w:hAnsi="Arial Narrow"/>
          <w:sz w:val="24"/>
          <w:szCs w:val="24"/>
        </w:rPr>
        <w:t>, часы работы</w:t>
      </w:r>
      <w:r w:rsidRPr="00E72F50">
        <w:rPr>
          <w:rFonts w:ascii="Arial Narrow" w:hAnsi="Arial Narrow"/>
          <w:sz w:val="24"/>
          <w:szCs w:val="24"/>
        </w:rPr>
        <w:t xml:space="preserve"> с 8.00 до 12.00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7 мая - выходной день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8 мая – работа по субботе (без обслуживания вызовов на дому</w:t>
      </w:r>
      <w:proofErr w:type="gramStart"/>
      <w:r w:rsidRPr="00E72F5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E72F50">
        <w:rPr>
          <w:rFonts w:ascii="Arial Narrow" w:hAnsi="Arial Narrow"/>
          <w:sz w:val="24"/>
          <w:szCs w:val="24"/>
        </w:rPr>
        <w:t>)</w:t>
      </w:r>
      <w:proofErr w:type="gramEnd"/>
      <w:r>
        <w:rPr>
          <w:rFonts w:ascii="Arial Narrow" w:hAnsi="Arial Narrow"/>
          <w:sz w:val="24"/>
          <w:szCs w:val="24"/>
        </w:rPr>
        <w:t xml:space="preserve">, часы работы </w:t>
      </w:r>
      <w:r w:rsidRPr="00E72F50">
        <w:rPr>
          <w:rFonts w:ascii="Arial Narrow" w:hAnsi="Arial Narrow"/>
          <w:sz w:val="24"/>
          <w:szCs w:val="24"/>
        </w:rPr>
        <w:t>с 8.00 до 12.00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-детская консультация (</w:t>
      </w:r>
      <w:proofErr w:type="gramStart"/>
      <w:r w:rsidRPr="00E72F50">
        <w:rPr>
          <w:rFonts w:ascii="Arial Narrow" w:hAnsi="Arial Narrow"/>
          <w:sz w:val="24"/>
          <w:szCs w:val="24"/>
        </w:rPr>
        <w:t>г</w:t>
      </w:r>
      <w:proofErr w:type="gramEnd"/>
      <w:r w:rsidRPr="00E72F50">
        <w:rPr>
          <w:rFonts w:ascii="Arial Narrow" w:hAnsi="Arial Narrow"/>
          <w:sz w:val="24"/>
          <w:szCs w:val="24"/>
        </w:rPr>
        <w:t>. Грязовец, ул. Революционная, д. 43б)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- офис врача общей практики  (г. Грязовец, ул.  Ленина</w:t>
      </w:r>
      <w:proofErr w:type="gramStart"/>
      <w:r w:rsidRPr="00E72F50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E72F50">
        <w:rPr>
          <w:rFonts w:ascii="Arial Narrow" w:hAnsi="Arial Narrow"/>
          <w:sz w:val="24"/>
          <w:szCs w:val="24"/>
        </w:rPr>
        <w:t xml:space="preserve"> д. 95), прием врача-терапевт</w:t>
      </w:r>
      <w:r>
        <w:rPr>
          <w:rFonts w:ascii="Arial Narrow" w:hAnsi="Arial Narrow"/>
          <w:sz w:val="24"/>
          <w:szCs w:val="24"/>
        </w:rPr>
        <w:t>а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-районная больница (п. Вохтога. ул</w:t>
      </w:r>
      <w:proofErr w:type="gramStart"/>
      <w:r w:rsidRPr="00E72F50">
        <w:rPr>
          <w:rFonts w:ascii="Arial Narrow" w:hAnsi="Arial Narrow"/>
          <w:sz w:val="24"/>
          <w:szCs w:val="24"/>
        </w:rPr>
        <w:t>.К</w:t>
      </w:r>
      <w:proofErr w:type="gramEnd"/>
      <w:r w:rsidRPr="00E72F50">
        <w:rPr>
          <w:rFonts w:ascii="Arial Narrow" w:hAnsi="Arial Narrow"/>
          <w:sz w:val="24"/>
          <w:szCs w:val="24"/>
        </w:rPr>
        <w:t>олхозная,77), прием врачей- терапевта, педиатра, хирурга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 xml:space="preserve">Часы работы с 8 .00  до 12 .00 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9 мая – праздничный день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>10 мая</w:t>
      </w:r>
      <w:r>
        <w:rPr>
          <w:rFonts w:ascii="Arial Narrow" w:hAnsi="Arial Narrow"/>
          <w:sz w:val="24"/>
          <w:szCs w:val="24"/>
        </w:rPr>
        <w:t xml:space="preserve"> </w:t>
      </w:r>
      <w:r w:rsidRPr="00E72F50">
        <w:rPr>
          <w:rFonts w:ascii="Arial Narrow" w:hAnsi="Arial Narrow"/>
          <w:sz w:val="24"/>
          <w:szCs w:val="24"/>
        </w:rPr>
        <w:t>- рабочий день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  <w:r w:rsidRPr="00E72F50">
        <w:rPr>
          <w:rFonts w:ascii="Arial Narrow" w:hAnsi="Arial Narrow"/>
          <w:sz w:val="24"/>
          <w:szCs w:val="24"/>
        </w:rPr>
        <w:t xml:space="preserve">     За экстренной и неотложной медицинской помощью   необходимо обращаться на отделения скорой медицинской помощи в  г</w:t>
      </w:r>
      <w:proofErr w:type="gramStart"/>
      <w:r w:rsidRPr="00E72F50">
        <w:rPr>
          <w:rFonts w:ascii="Arial Narrow" w:hAnsi="Arial Narrow"/>
          <w:sz w:val="24"/>
          <w:szCs w:val="24"/>
        </w:rPr>
        <w:t>.Г</w:t>
      </w:r>
      <w:proofErr w:type="gramEnd"/>
      <w:r w:rsidRPr="00E72F50">
        <w:rPr>
          <w:rFonts w:ascii="Arial Narrow" w:hAnsi="Arial Narrow"/>
          <w:sz w:val="24"/>
          <w:szCs w:val="24"/>
        </w:rPr>
        <w:t xml:space="preserve">рязовце  по телефону </w:t>
      </w:r>
      <w:r w:rsidRPr="00E72F50">
        <w:rPr>
          <w:rFonts w:ascii="Arial Narrow" w:hAnsi="Arial Narrow"/>
          <w:bCs/>
          <w:sz w:val="24"/>
          <w:szCs w:val="24"/>
        </w:rPr>
        <w:t>03, 2-00-03</w:t>
      </w:r>
      <w:r w:rsidRPr="00E72F5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72F50">
        <w:rPr>
          <w:rFonts w:ascii="Arial Narrow" w:hAnsi="Arial Narrow"/>
          <w:sz w:val="24"/>
          <w:szCs w:val="24"/>
        </w:rPr>
        <w:t>и п. Вохтога. по телефону</w:t>
      </w:r>
      <w:r>
        <w:rPr>
          <w:rFonts w:ascii="Arial Narrow" w:hAnsi="Arial Narrow"/>
          <w:sz w:val="24"/>
          <w:szCs w:val="24"/>
        </w:rPr>
        <w:t xml:space="preserve"> </w:t>
      </w:r>
      <w:r w:rsidRPr="00E72F50">
        <w:rPr>
          <w:rFonts w:ascii="Arial Narrow" w:hAnsi="Arial Narrow"/>
          <w:bCs/>
          <w:sz w:val="24"/>
          <w:szCs w:val="24"/>
        </w:rPr>
        <w:t>3-16-66</w:t>
      </w:r>
      <w:r w:rsidRPr="00E72F50">
        <w:rPr>
          <w:rFonts w:ascii="Arial Narrow" w:hAnsi="Arial Narrow"/>
          <w:sz w:val="24"/>
          <w:szCs w:val="24"/>
        </w:rPr>
        <w:t xml:space="preserve"> или в приемно-диагностические отделения г. Грязовец  (ул. Гражданская, д.20) и п. Вохтога (ул. Колхозная, д.77).</w:t>
      </w:r>
    </w:p>
    <w:p w:rsidR="00B164DD" w:rsidRPr="00E72F50" w:rsidRDefault="00B164DD" w:rsidP="00B164DD">
      <w:pPr>
        <w:jc w:val="both"/>
        <w:rPr>
          <w:rFonts w:ascii="Arial Narrow" w:hAnsi="Arial Narrow"/>
          <w:sz w:val="24"/>
          <w:szCs w:val="24"/>
        </w:rPr>
      </w:pPr>
    </w:p>
    <w:p w:rsidR="00DC4DEC" w:rsidRDefault="00DC4DEC"/>
    <w:sectPr w:rsidR="00DC4DEC" w:rsidSect="00DC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B164DD"/>
    <w:rsid w:val="00B164DD"/>
    <w:rsid w:val="00C73214"/>
    <w:rsid w:val="00DC4DEC"/>
    <w:rsid w:val="00E60FBF"/>
    <w:rsid w:val="00F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DD"/>
    <w:pPr>
      <w:suppressAutoHyphens/>
      <w:spacing w:after="0" w:line="100" w:lineRule="atLeast"/>
    </w:pPr>
    <w:rPr>
      <w:rFonts w:ascii="Bookman Old Style" w:eastAsia="Times New Roman" w:hAnsi="Bookman Old Style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2017-04-26T05:32:00Z</dcterms:created>
  <dcterms:modified xsi:type="dcterms:W3CDTF">2017-04-26T05:34:00Z</dcterms:modified>
</cp:coreProperties>
</file>